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3"/>
        <w:keepNext w:val="0"/>
        <w:keepLines w:val="0"/>
        <w:pBdr>
          <w:bottom w:color="auto" w:space="0" w:sz="0" w:val="none"/>
        </w:pBdr>
        <w:shd w:fill="ffffff" w:val="clear"/>
        <w:spacing w:after="260" w:before="260" w:lineRule="auto"/>
        <w:rPr>
          <w:color w:val="000000"/>
        </w:rPr>
      </w:pPr>
      <w:bookmarkStart w:colFirst="0" w:colLast="0" w:name="_jj57n91r6dd" w:id="0"/>
      <w:bookmarkEnd w:id="0"/>
      <w:r w:rsidDel="00000000" w:rsidR="00000000" w:rsidRPr="00000000">
        <w:rPr>
          <w:rFonts w:ascii="Calibri" w:cs="Calibri" w:eastAsia="Calibri" w:hAnsi="Calibri"/>
          <w:b w:val="1"/>
          <w:color w:val="000000"/>
          <w:rtl w:val="0"/>
        </w:rPr>
        <w:t xml:space="preserve">Blessing of Worship Streaming Equipment</w:t>
      </w:r>
      <w:r w:rsidDel="00000000" w:rsidR="00000000" w:rsidRPr="00000000">
        <w:rPr>
          <w:rtl w:val="0"/>
        </w:rPr>
      </w:r>
    </w:p>
    <w:p w:rsidR="00000000" w:rsidDel="00000000" w:rsidP="00000000" w:rsidRDefault="00000000" w:rsidRPr="00000000" w14:paraId="00000002">
      <w:pPr>
        <w:shd w:fill="ffffff" w:val="clear"/>
        <w:spacing w:after="240" w:lineRule="auto"/>
        <w:rPr>
          <w:rFonts w:ascii="Calibri" w:cs="Calibri" w:eastAsia="Calibri" w:hAnsi="Calibri"/>
          <w:i w:val="1"/>
          <w:color w:val="cc0000"/>
        </w:rPr>
      </w:pPr>
      <w:r w:rsidDel="00000000" w:rsidR="00000000" w:rsidRPr="00000000">
        <w:rPr>
          <w:rFonts w:ascii="Calibri" w:cs="Calibri" w:eastAsia="Calibri" w:hAnsi="Calibri"/>
          <w:i w:val="1"/>
          <w:color w:val="cc0000"/>
          <w:rtl w:val="0"/>
        </w:rPr>
        <w:t xml:space="preserve">This blessing may be used at the beginning of a worship service of a congregation, especially when the equipment will be used throughout the service. It may also be used in between a confession of faith and prayers of the people.The presiding minister may lead the blessing  from the location of the streaming booth. </w:t>
      </w:r>
    </w:p>
    <w:p w:rsidR="00000000" w:rsidDel="00000000" w:rsidP="00000000" w:rsidRDefault="00000000" w:rsidRPr="00000000" w14:paraId="00000003">
      <w:pPr>
        <w:shd w:fill="ffffff" w:val="clear"/>
        <w:rPr>
          <w:rFonts w:ascii="Calibri" w:cs="Calibri" w:eastAsia="Calibri" w:hAnsi="Calibri"/>
        </w:rPr>
      </w:pPr>
      <w:r w:rsidDel="00000000" w:rsidR="00000000" w:rsidRPr="00000000">
        <w:rPr>
          <w:rFonts w:ascii="Calibri" w:cs="Calibri" w:eastAsia="Calibri" w:hAnsi="Calibri"/>
          <w:rtl w:val="0"/>
        </w:rPr>
        <w:t xml:space="preserve">Siblings Christ</w:t>
      </w:r>
      <w:r w:rsidDel="00000000" w:rsidR="00000000" w:rsidRPr="00000000">
        <w:rPr>
          <w:rFonts w:ascii="Calibri" w:cs="Calibri" w:eastAsia="Calibri" w:hAnsi="Calibri"/>
          <w:rtl w:val="0"/>
        </w:rPr>
        <w:t xml:space="preserve">, today we give thanks to God and we seek God’s blessing as we set apart</w:t>
      </w:r>
      <w:r w:rsidDel="00000000" w:rsidR="00000000" w:rsidRPr="00000000">
        <w:rPr>
          <w:rFonts w:ascii="Calibri" w:cs="Calibri" w:eastAsia="Calibri" w:hAnsi="Calibri"/>
          <w:rtl w:val="0"/>
        </w:rPr>
        <w:t xml:space="preserve"> this worship streaming equipment </w:t>
      </w:r>
      <w:r w:rsidDel="00000000" w:rsidR="00000000" w:rsidRPr="00000000">
        <w:rPr>
          <w:rFonts w:ascii="Calibri" w:cs="Calibri" w:eastAsia="Calibri" w:hAnsi="Calibri"/>
          <w:rtl w:val="0"/>
        </w:rPr>
        <w:t xml:space="preserve">to the glory of God.</w:t>
      </w:r>
    </w:p>
    <w:p w:rsidR="00000000" w:rsidDel="00000000" w:rsidP="00000000" w:rsidRDefault="00000000" w:rsidRPr="00000000" w14:paraId="00000004">
      <w:pPr>
        <w:shd w:fill="ffffff" w:val="clear"/>
        <w:rPr>
          <w:rFonts w:ascii="Calibri" w:cs="Calibri" w:eastAsia="Calibri" w:hAnsi="Calibri"/>
        </w:rPr>
      </w:pPr>
      <w:r w:rsidDel="00000000" w:rsidR="00000000" w:rsidRPr="00000000">
        <w:rPr>
          <w:rtl w:val="0"/>
        </w:rPr>
      </w:r>
    </w:p>
    <w:p w:rsidR="00000000" w:rsidDel="00000000" w:rsidP="00000000" w:rsidRDefault="00000000" w:rsidRPr="00000000" w14:paraId="00000005">
      <w:pPr>
        <w:shd w:fill="ffffff" w:val="clear"/>
        <w:rPr>
          <w:rFonts w:ascii="Calibri" w:cs="Calibri" w:eastAsia="Calibri" w:hAnsi="Calibri"/>
        </w:rPr>
      </w:pPr>
      <w:r w:rsidDel="00000000" w:rsidR="00000000" w:rsidRPr="00000000">
        <w:rPr>
          <w:rFonts w:ascii="Calibri" w:cs="Calibri" w:eastAsia="Calibri" w:hAnsi="Calibri"/>
          <w:rtl w:val="0"/>
        </w:rPr>
        <w:t xml:space="preserve">As the incarnation of the Word of God (John 1), the words from Jesus’ mouth brought good news to the poor, release to the captives, healing to the sick, freedom to the oppressed, and the proclamation of the Lord’s favor to all who heard (Luke 4:18-19). St. Paul used ink and papyrus to share the gospel of Jesus Christ with the people across the ancient world and to sustain and nurture Christian communities. Martin Luther used the printing press to reach thousands with his proclamation that we are saved by grace alone. Today we use this worship streaming equipment to do the same. We do this following Jesus’ commands to “go and make disciples of nations” (Matt 28:19) and to “love one another as Jesus loves us” (John 13:34). </w:t>
      </w:r>
    </w:p>
    <w:p w:rsidR="00000000" w:rsidDel="00000000" w:rsidP="00000000" w:rsidRDefault="00000000" w:rsidRPr="00000000" w14:paraId="00000006">
      <w:pPr>
        <w:shd w:fill="ffffff" w:val="clear"/>
        <w:rPr>
          <w:rFonts w:ascii="Calibri" w:cs="Calibri" w:eastAsia="Calibri" w:hAnsi="Calibri"/>
        </w:rPr>
      </w:pPr>
      <w:r w:rsidDel="00000000" w:rsidR="00000000" w:rsidRPr="00000000">
        <w:rPr>
          <w:rtl w:val="0"/>
        </w:rPr>
      </w:r>
    </w:p>
    <w:p w:rsidR="00000000" w:rsidDel="00000000" w:rsidP="00000000" w:rsidRDefault="00000000" w:rsidRPr="00000000" w14:paraId="00000007">
      <w:pPr>
        <w:shd w:fill="ffffff" w:val="clear"/>
        <w:spacing w:after="120" w:lineRule="auto"/>
        <w:rPr>
          <w:rFonts w:ascii="Calibri" w:cs="Calibri" w:eastAsia="Calibri" w:hAnsi="Calibri"/>
        </w:rPr>
      </w:pPr>
      <w:r w:rsidDel="00000000" w:rsidR="00000000" w:rsidRPr="00000000">
        <w:rPr>
          <w:rFonts w:ascii="Calibri" w:cs="Calibri" w:eastAsia="Calibri" w:hAnsi="Calibri"/>
          <w:rtl w:val="0"/>
        </w:rPr>
        <w:t xml:space="preserve">Let us pray.</w:t>
      </w:r>
    </w:p>
    <w:p w:rsidR="00000000" w:rsidDel="00000000" w:rsidP="00000000" w:rsidRDefault="00000000" w:rsidRPr="00000000" w14:paraId="00000008">
      <w:pPr>
        <w:shd w:fill="ffffff" w:val="clear"/>
        <w:rPr>
          <w:rFonts w:ascii="Calibri" w:cs="Calibri" w:eastAsia="Calibri" w:hAnsi="Calibri"/>
        </w:rPr>
      </w:pPr>
      <w:r w:rsidDel="00000000" w:rsidR="00000000" w:rsidRPr="00000000">
        <w:rPr>
          <w:rFonts w:ascii="Calibri" w:cs="Calibri" w:eastAsia="Calibri" w:hAnsi="Calibri"/>
          <w:rtl w:val="0"/>
        </w:rPr>
        <w:t xml:space="preserve">We give you thanks, O God, creator of the universe, </w:t>
      </w:r>
    </w:p>
    <w:p w:rsidR="00000000" w:rsidDel="00000000" w:rsidP="00000000" w:rsidRDefault="00000000" w:rsidRPr="00000000" w14:paraId="00000009">
      <w:pPr>
        <w:shd w:fill="ffffff" w:val="clear"/>
        <w:rPr>
          <w:rFonts w:ascii="Calibri" w:cs="Calibri" w:eastAsia="Calibri" w:hAnsi="Calibri"/>
        </w:rPr>
      </w:pPr>
      <w:r w:rsidDel="00000000" w:rsidR="00000000" w:rsidRPr="00000000">
        <w:rPr>
          <w:rFonts w:ascii="Calibri" w:cs="Calibri" w:eastAsia="Calibri" w:hAnsi="Calibri"/>
          <w:rtl w:val="0"/>
        </w:rPr>
        <w:t xml:space="preserve">for you have invited us into the holy work of creation and innovation.</w:t>
      </w:r>
    </w:p>
    <w:p w:rsidR="00000000" w:rsidDel="00000000" w:rsidP="00000000" w:rsidRDefault="00000000" w:rsidRPr="00000000" w14:paraId="0000000A">
      <w:pPr>
        <w:shd w:fill="ffffff" w:val="clear"/>
        <w:rPr>
          <w:rFonts w:ascii="Calibri" w:cs="Calibri" w:eastAsia="Calibri" w:hAnsi="Calibri"/>
        </w:rPr>
      </w:pPr>
      <w:r w:rsidDel="00000000" w:rsidR="00000000" w:rsidRPr="00000000">
        <w:rPr>
          <w:rFonts w:ascii="Calibri" w:cs="Calibri" w:eastAsia="Calibri" w:hAnsi="Calibri"/>
          <w:rtl w:val="0"/>
        </w:rPr>
        <w:t xml:space="preserve">In each age, humans have found new ways to enable our worship and praise. </w:t>
      </w:r>
    </w:p>
    <w:p w:rsidR="00000000" w:rsidDel="00000000" w:rsidP="00000000" w:rsidRDefault="00000000" w:rsidRPr="00000000" w14:paraId="0000000B">
      <w:pPr>
        <w:shd w:fill="ffffff" w:val="clear"/>
        <w:rPr>
          <w:rFonts w:ascii="Calibri" w:cs="Calibri" w:eastAsia="Calibri" w:hAnsi="Calibri"/>
        </w:rPr>
      </w:pPr>
      <w:r w:rsidDel="00000000" w:rsidR="00000000" w:rsidRPr="00000000">
        <w:rPr>
          <w:rtl w:val="0"/>
        </w:rPr>
      </w:r>
    </w:p>
    <w:p w:rsidR="00000000" w:rsidDel="00000000" w:rsidP="00000000" w:rsidRDefault="00000000" w:rsidRPr="00000000" w14:paraId="0000000C">
      <w:pPr>
        <w:shd w:fill="ffffff" w:val="clear"/>
        <w:rPr>
          <w:rFonts w:ascii="Calibri" w:cs="Calibri" w:eastAsia="Calibri" w:hAnsi="Calibri"/>
        </w:rPr>
      </w:pPr>
      <w:r w:rsidDel="00000000" w:rsidR="00000000" w:rsidRPr="00000000">
        <w:rPr>
          <w:rFonts w:ascii="Calibri" w:cs="Calibri" w:eastAsia="Calibri" w:hAnsi="Calibri"/>
          <w:rtl w:val="0"/>
        </w:rPr>
        <w:t xml:space="preserve">Send your blessing upon this worship streaming equipment, which we set apart today, may it be a conduit of your love, justice, and joy into the all the world. May the messages it sends foster faith in the hearts of new believers; comfort the grieving, vulnerable, isolated, and lonely; draw the faithful into deeper discipleship; and enliven worship in all places. May all who worship with us be sustained by your grace and power. </w:t>
      </w:r>
    </w:p>
    <w:p w:rsidR="00000000" w:rsidDel="00000000" w:rsidP="00000000" w:rsidRDefault="00000000" w:rsidRPr="00000000" w14:paraId="0000000D">
      <w:pPr>
        <w:shd w:fill="ffffff" w:val="clear"/>
        <w:spacing w:after="120" w:lineRule="auto"/>
        <w:rPr>
          <w:rFonts w:ascii="Calibri" w:cs="Calibri" w:eastAsia="Calibri" w:hAnsi="Calibri"/>
          <w:i w:val="1"/>
        </w:rPr>
      </w:pPr>
      <w:r w:rsidDel="00000000" w:rsidR="00000000" w:rsidRPr="00000000">
        <w:rPr>
          <w:rtl w:val="0"/>
        </w:rPr>
      </w:r>
    </w:p>
    <w:p w:rsidR="00000000" w:rsidDel="00000000" w:rsidP="00000000" w:rsidRDefault="00000000" w:rsidRPr="00000000" w14:paraId="0000000E">
      <w:pPr>
        <w:shd w:fill="ffffff" w:val="clear"/>
        <w:rPr>
          <w:rFonts w:ascii="Calibri" w:cs="Calibri" w:eastAsia="Calibri" w:hAnsi="Calibri"/>
        </w:rPr>
      </w:pPr>
      <w:r w:rsidDel="00000000" w:rsidR="00000000" w:rsidRPr="00000000">
        <w:rPr>
          <w:rFonts w:ascii="Calibri" w:cs="Calibri" w:eastAsia="Calibri" w:hAnsi="Calibri"/>
          <w:rtl w:val="0"/>
        </w:rPr>
        <w:t xml:space="preserve">To you, O God, be all glory and honor through your Son, Jesus Christ,</w:t>
      </w:r>
    </w:p>
    <w:p w:rsidR="00000000" w:rsidDel="00000000" w:rsidP="00000000" w:rsidRDefault="00000000" w:rsidRPr="00000000" w14:paraId="0000000F">
      <w:pPr>
        <w:shd w:fill="ffffff" w:val="clear"/>
        <w:rPr>
          <w:rFonts w:ascii="Calibri" w:cs="Calibri" w:eastAsia="Calibri" w:hAnsi="Calibri"/>
        </w:rPr>
      </w:pPr>
      <w:r w:rsidDel="00000000" w:rsidR="00000000" w:rsidRPr="00000000">
        <w:rPr>
          <w:rFonts w:ascii="Calibri" w:cs="Calibri" w:eastAsia="Calibri" w:hAnsi="Calibri"/>
          <w:rtl w:val="0"/>
        </w:rPr>
        <w:t xml:space="preserve">in the unity of the Holy Spirit, now and forever.</w:t>
      </w:r>
    </w:p>
    <w:p w:rsidR="00000000" w:rsidDel="00000000" w:rsidP="00000000" w:rsidRDefault="00000000" w:rsidRPr="00000000" w14:paraId="00000010">
      <w:pPr>
        <w:shd w:fill="ffffff" w:val="clear"/>
        <w:rPr>
          <w:rFonts w:ascii="Calibri" w:cs="Calibri" w:eastAsia="Calibri" w:hAnsi="Calibri"/>
          <w:b w:val="1"/>
        </w:rPr>
      </w:pPr>
      <w:r w:rsidDel="00000000" w:rsidR="00000000" w:rsidRPr="00000000">
        <w:rPr>
          <w:rFonts w:ascii="Calibri" w:cs="Calibri" w:eastAsia="Calibri" w:hAnsi="Calibri"/>
          <w:b w:val="1"/>
          <w:rtl w:val="0"/>
        </w:rPr>
        <w:t xml:space="preserve">Amen.</w:t>
      </w:r>
    </w:p>
    <w:p w:rsidR="00000000" w:rsidDel="00000000" w:rsidP="00000000" w:rsidRDefault="00000000" w:rsidRPr="00000000" w14:paraId="00000011">
      <w:pPr>
        <w:shd w:fill="ffffff" w:val="clear"/>
        <w:rPr>
          <w:rFonts w:ascii="Calibri" w:cs="Calibri" w:eastAsia="Calibri" w:hAnsi="Calibri"/>
          <w:b w:val="1"/>
          <w:color w:val="222222"/>
        </w:rPr>
      </w:pPr>
      <w:r w:rsidDel="00000000" w:rsidR="00000000" w:rsidRPr="00000000">
        <w:rPr>
          <w:rtl w:val="0"/>
        </w:rPr>
      </w:r>
    </w:p>
    <w:p w:rsidR="00000000" w:rsidDel="00000000" w:rsidP="00000000" w:rsidRDefault="00000000" w:rsidRPr="00000000" w14:paraId="00000012">
      <w:pPr>
        <w:shd w:fill="ffffff" w:val="clear"/>
        <w:spacing w:after="240" w:lineRule="auto"/>
        <w:rPr>
          <w:rFonts w:ascii="Calibri" w:cs="Calibri" w:eastAsia="Calibri" w:hAnsi="Calibri"/>
          <w:i w:val="1"/>
          <w:color w:val="cc0000"/>
        </w:rPr>
      </w:pPr>
      <w:r w:rsidDel="00000000" w:rsidR="00000000" w:rsidRPr="00000000">
        <w:rPr>
          <w:rFonts w:ascii="Calibri" w:cs="Calibri" w:eastAsia="Calibri" w:hAnsi="Calibri"/>
          <w:i w:val="1"/>
          <w:color w:val="cc0000"/>
          <w:rtl w:val="0"/>
        </w:rPr>
        <w:t xml:space="preserve">The service continues with gathering song or with the prayers of the people.</w:t>
      </w:r>
    </w:p>
    <w:p w:rsidR="00000000" w:rsidDel="00000000" w:rsidP="00000000" w:rsidRDefault="00000000" w:rsidRPr="00000000" w14:paraId="00000013">
      <w:pPr>
        <w:shd w:fill="ffffff" w:val="clea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14">
      <w:pPr>
        <w:shd w:fill="ffffff" w:val="clear"/>
        <w:spacing w:after="0" w:line="240" w:lineRule="auto"/>
        <w:rPr>
          <w:rFonts w:ascii="Calibri" w:cs="Calibri" w:eastAsia="Calibri" w:hAnsi="Calibri"/>
          <w:i w:val="1"/>
        </w:rPr>
      </w:pPr>
      <w:r w:rsidDel="00000000" w:rsidR="00000000" w:rsidRPr="00000000">
        <w:rPr>
          <w:rFonts w:ascii="Calibri" w:cs="Calibri" w:eastAsia="Calibri" w:hAnsi="Calibri"/>
          <w:i w:val="1"/>
          <w:rtl w:val="0"/>
        </w:rPr>
        <w:t xml:space="preserve">Written by the Rev. Colleen Montgomery</w:t>
      </w:r>
    </w:p>
    <w:p w:rsidR="00000000" w:rsidDel="00000000" w:rsidP="00000000" w:rsidRDefault="00000000" w:rsidRPr="00000000" w14:paraId="00000015">
      <w:pPr>
        <w:shd w:fill="ffffff" w:val="clear"/>
        <w:spacing w:after="0" w:line="240" w:lineRule="auto"/>
        <w:rPr>
          <w:rFonts w:ascii="Calibri" w:cs="Calibri" w:eastAsia="Calibri" w:hAnsi="Calibri"/>
          <w:i w:val="1"/>
        </w:rPr>
      </w:pPr>
      <w:r w:rsidDel="00000000" w:rsidR="00000000" w:rsidRPr="00000000">
        <w:rPr>
          <w:rFonts w:ascii="Calibri" w:cs="Calibri" w:eastAsia="Calibri" w:hAnsi="Calibri"/>
          <w:i w:val="1"/>
          <w:rtl w:val="0"/>
        </w:rPr>
        <w:t xml:space="preserve">Mission Developer, All Places Together</w:t>
      </w:r>
    </w:p>
    <w:p w:rsidR="00000000" w:rsidDel="00000000" w:rsidP="00000000" w:rsidRDefault="00000000" w:rsidRPr="00000000" w14:paraId="00000016">
      <w:pPr>
        <w:shd w:fill="ffffff" w:val="clear"/>
        <w:spacing w:after="0" w:line="240" w:lineRule="auto"/>
        <w:rPr>
          <w:rFonts w:ascii="Calibri" w:cs="Calibri" w:eastAsia="Calibri" w:hAnsi="Calibri"/>
          <w:i w:val="1"/>
        </w:rPr>
      </w:pPr>
      <w:r w:rsidDel="00000000" w:rsidR="00000000" w:rsidRPr="00000000">
        <w:rPr>
          <w:rFonts w:ascii="Calibri" w:cs="Calibri" w:eastAsia="Calibri" w:hAnsi="Calibri"/>
          <w:i w:val="1"/>
          <w:rtl w:val="0"/>
        </w:rPr>
        <w:t xml:space="preserve">Director for Digital Ministries, Virginia Synod.</w:t>
      </w:r>
    </w:p>
    <w:p w:rsidR="00000000" w:rsidDel="00000000" w:rsidP="00000000" w:rsidRDefault="00000000" w:rsidRPr="00000000" w14:paraId="00000017">
      <w:pPr>
        <w:shd w:fill="ffffff" w:val="clear"/>
        <w:spacing w:after="0" w:line="240" w:lineRule="auto"/>
        <w:rPr>
          <w:rFonts w:ascii="Calibri" w:cs="Calibri" w:eastAsia="Calibri" w:hAnsi="Calibri"/>
          <w:i w:val="1"/>
        </w:rPr>
      </w:pPr>
      <w:r w:rsidDel="00000000" w:rsidR="00000000" w:rsidRPr="00000000">
        <w:rPr>
          <w:rFonts w:ascii="Calibri" w:cs="Calibri" w:eastAsia="Calibri" w:hAnsi="Calibri"/>
          <w:i w:val="1"/>
          <w:rtl w:val="0"/>
        </w:rPr>
        <w:t xml:space="preserve">Copyright 2021 for local use only. Not for resale. </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