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6CCAF" w14:textId="5BDDE4FA" w:rsidR="00AF0AF0" w:rsidRPr="00212F57" w:rsidRDefault="00AF0AF0" w:rsidP="00212F57">
      <w:pPr>
        <w:pStyle w:val="BodyText"/>
        <w:jc w:val="center"/>
        <w:rPr>
          <w:b/>
          <w:bCs/>
        </w:rPr>
      </w:pPr>
      <w:r w:rsidRPr="00212F57">
        <w:rPr>
          <w:b/>
          <w:bCs/>
        </w:rPr>
        <w:t>World</w:t>
      </w:r>
      <w:r w:rsidR="00C73F80">
        <w:rPr>
          <w:b/>
          <w:bCs/>
        </w:rPr>
        <w:t xml:space="preserve"> Refugee</w:t>
      </w:r>
      <w:r w:rsidRPr="00212F57">
        <w:rPr>
          <w:b/>
          <w:bCs/>
        </w:rPr>
        <w:t xml:space="preserve"> Day</w:t>
      </w:r>
      <w:r w:rsidRPr="00212F57">
        <w:rPr>
          <w:b/>
          <w:bCs/>
        </w:rPr>
        <w:br/>
      </w:r>
      <w:r w:rsidR="00C73F80" w:rsidRPr="00C73F80">
        <w:rPr>
          <w:b/>
          <w:bCs/>
        </w:rPr>
        <w:t>June 20</w:t>
      </w:r>
    </w:p>
    <w:p w14:paraId="6D7FDFB5" w14:textId="1A0B9DD7" w:rsidR="00C73F80" w:rsidRDefault="00C73F80" w:rsidP="00C73F80">
      <w:pPr>
        <w:pStyle w:val="BodyText"/>
      </w:pPr>
      <w:r>
        <w:t xml:space="preserve">World Refugee Day is organized every year by the United Nations. It is designed to celebrate and honor refugees from around the world. </w:t>
      </w:r>
      <w:r w:rsidR="00B4713F">
        <w:t>The</w:t>
      </w:r>
      <w:r>
        <w:t xml:space="preserve"> day was first established </w:t>
      </w:r>
      <w:r w:rsidR="009063D0">
        <w:t>in</w:t>
      </w:r>
      <w:r>
        <w:t xml:space="preserve"> 2001 </w:t>
      </w:r>
      <w:r w:rsidR="009063D0">
        <w:t xml:space="preserve">to recognize </w:t>
      </w:r>
      <w:r>
        <w:t xml:space="preserve">the 50th anniversary of the 1951 </w:t>
      </w:r>
      <w:r w:rsidR="009063D0">
        <w:t xml:space="preserve">Status of Refugees </w:t>
      </w:r>
      <w:r>
        <w:t>Convention.</w:t>
      </w:r>
    </w:p>
    <w:p w14:paraId="2AF875C3" w14:textId="160B28D9" w:rsidR="00C73F80" w:rsidRDefault="00C73F80" w:rsidP="00C73F80">
      <w:pPr>
        <w:pStyle w:val="BodyText"/>
      </w:pPr>
      <w:r>
        <w:t>Th</w:t>
      </w:r>
      <w:r w:rsidR="009063D0">
        <w:t xml:space="preserve">is </w:t>
      </w:r>
      <w:r w:rsidR="00B4713F">
        <w:t>day</w:t>
      </w:r>
      <w:r>
        <w:t xml:space="preserve"> recognize</w:t>
      </w:r>
      <w:r w:rsidR="00B4713F">
        <w:t>s</w:t>
      </w:r>
      <w:r>
        <w:t xml:space="preserve"> the strength of the refugees who have fled conflict and persecution </w:t>
      </w:r>
      <w:r w:rsidR="00B4713F">
        <w:t>in</w:t>
      </w:r>
      <w:r>
        <w:t xml:space="preserve"> their countr</w:t>
      </w:r>
      <w:r w:rsidR="00B4713F">
        <w:t>ies</w:t>
      </w:r>
      <w:r>
        <w:t xml:space="preserve"> in hope of finding sanctuary and living a better life. </w:t>
      </w:r>
      <w:r w:rsidR="00A65287">
        <w:t xml:space="preserve">Refugees often flee countries which suffer from </w:t>
      </w:r>
      <w:r w:rsidR="006E2836">
        <w:t>famine and hunger</w:t>
      </w:r>
      <w:r w:rsidR="00A65287">
        <w:t xml:space="preserve">. They seek food, shelter, and opportunity for their families. </w:t>
      </w:r>
      <w:r>
        <w:t xml:space="preserve">World Refugee Day </w:t>
      </w:r>
      <w:r w:rsidR="00B4713F">
        <w:t xml:space="preserve">tries to educate others in </w:t>
      </w:r>
      <w:r>
        <w:t>understanding their plight</w:t>
      </w:r>
      <w:r w:rsidR="00B4713F">
        <w:t xml:space="preserve">. Leaving everything behind in search of sanctuary </w:t>
      </w:r>
      <w:r w:rsidR="00A65287">
        <w:t xml:space="preserve">and food security </w:t>
      </w:r>
      <w:r w:rsidR="00B4713F">
        <w:t xml:space="preserve">illustrates their </w:t>
      </w:r>
      <w:r>
        <w:t xml:space="preserve">resilience and courage </w:t>
      </w:r>
      <w:r w:rsidR="00B4713F">
        <w:t>to rebuild their</w:t>
      </w:r>
      <w:r>
        <w:t xml:space="preserve"> future.</w:t>
      </w:r>
    </w:p>
    <w:p w14:paraId="3A69D710" w14:textId="0B17F2E8" w:rsidR="006A41C1" w:rsidRDefault="00B4713F" w:rsidP="00C73F80">
      <w:pPr>
        <w:pStyle w:val="BodyText"/>
      </w:pPr>
      <w:r>
        <w:t xml:space="preserve">On this day we should </w:t>
      </w:r>
      <w:r w:rsidR="00C73F80">
        <w:t xml:space="preserve">experience, </w:t>
      </w:r>
      <w:r>
        <w:t>understand,</w:t>
      </w:r>
      <w:r w:rsidR="00C73F80">
        <w:t xml:space="preserve"> and celebrate the diversity of the </w:t>
      </w:r>
      <w:r>
        <w:t xml:space="preserve">refugee </w:t>
      </w:r>
      <w:r w:rsidR="00C73F80">
        <w:t>communities.</w:t>
      </w:r>
    </w:p>
    <w:p w14:paraId="5B8D80B9" w14:textId="77777777" w:rsidR="00157BB4" w:rsidRDefault="00157BB4" w:rsidP="00157BB4">
      <w:pPr>
        <w:pStyle w:val="BodyText"/>
        <w:rPr>
          <w:b/>
          <w:bCs/>
        </w:rPr>
      </w:pPr>
      <w:r>
        <w:rPr>
          <w:b/>
          <w:bCs/>
        </w:rPr>
        <w:t>Refugee Facts</w:t>
      </w:r>
    </w:p>
    <w:p w14:paraId="5E90191D" w14:textId="1E4C2409" w:rsidR="00157BB4" w:rsidRDefault="00157BB4" w:rsidP="00157BB4">
      <w:pPr>
        <w:pStyle w:val="BodyText"/>
        <w:numPr>
          <w:ilvl w:val="0"/>
          <w:numId w:val="13"/>
        </w:numPr>
      </w:pPr>
      <w:r w:rsidRPr="00C73F80">
        <w:t xml:space="preserve">A refugee is an individual who leaves their country due to </w:t>
      </w:r>
      <w:r w:rsidR="00A65287">
        <w:t xml:space="preserve">hunger, </w:t>
      </w:r>
      <w:r w:rsidRPr="00C73F80">
        <w:t>war, persecution</w:t>
      </w:r>
      <w:r>
        <w:t xml:space="preserve">, or </w:t>
      </w:r>
      <w:r w:rsidRPr="00C73F80">
        <w:t xml:space="preserve">violence </w:t>
      </w:r>
      <w:r>
        <w:t>in order</w:t>
      </w:r>
      <w:r w:rsidRPr="00C73F80">
        <w:t xml:space="preserve"> to find safety in a different country.</w:t>
      </w:r>
    </w:p>
    <w:p w14:paraId="59205A8E" w14:textId="77777777" w:rsidR="00157BB4" w:rsidRDefault="00157BB4" w:rsidP="00157BB4">
      <w:pPr>
        <w:pStyle w:val="BodyText"/>
        <w:numPr>
          <w:ilvl w:val="0"/>
          <w:numId w:val="13"/>
        </w:numPr>
      </w:pPr>
      <w:r>
        <w:t>Most refugees come from backgrounds where they have been employed and are eager to work.</w:t>
      </w:r>
    </w:p>
    <w:p w14:paraId="493EDE70" w14:textId="77777777" w:rsidR="00157BB4" w:rsidRDefault="00157BB4" w:rsidP="00157BB4">
      <w:pPr>
        <w:pStyle w:val="BodyText"/>
        <w:numPr>
          <w:ilvl w:val="0"/>
          <w:numId w:val="13"/>
        </w:numPr>
      </w:pPr>
      <w:r>
        <w:t>Refugees create a more diverse culture in the host community providing an opportunity to learn from each other.</w:t>
      </w:r>
    </w:p>
    <w:p w14:paraId="5F461170" w14:textId="1452D5D5" w:rsidR="00DA0D7B" w:rsidRDefault="00DA0D7B" w:rsidP="00AF0AF0">
      <w:pPr>
        <w:pStyle w:val="BodyText"/>
        <w:rPr>
          <w:b/>
          <w:bCs/>
        </w:rPr>
      </w:pPr>
      <w:r w:rsidRPr="004F45C0">
        <w:rPr>
          <w:b/>
          <w:bCs/>
        </w:rPr>
        <w:t>Prayer</w:t>
      </w:r>
    </w:p>
    <w:p w14:paraId="4D5DFCA2" w14:textId="5E30F8B8" w:rsidR="00BB5AB0" w:rsidRDefault="00BB5AB0" w:rsidP="00B4713F">
      <w:pPr>
        <w:pStyle w:val="BodyText"/>
        <w:spacing w:after="120"/>
      </w:pPr>
      <w:r>
        <w:t>Heavenly Protector,</w:t>
      </w:r>
    </w:p>
    <w:p w14:paraId="7D2BBE17" w14:textId="77777777" w:rsidR="00B4713F" w:rsidRDefault="00BB5AB0" w:rsidP="00B4713F">
      <w:pPr>
        <w:pStyle w:val="BodyText"/>
        <w:spacing w:after="120"/>
      </w:pPr>
      <w:r>
        <w:t xml:space="preserve">As you protected your son when his family </w:t>
      </w:r>
      <w:r w:rsidRPr="00BB5AB0">
        <w:t>fled to Egypt</w:t>
      </w:r>
      <w:r>
        <w:t xml:space="preserve">, protect, and bless </w:t>
      </w:r>
      <w:r w:rsidRPr="00BB5AB0">
        <w:t xml:space="preserve">all who seek refuge. </w:t>
      </w:r>
      <w:r w:rsidR="00B4713F">
        <w:t>May</w:t>
      </w:r>
      <w:r w:rsidRPr="00BB5AB0">
        <w:t xml:space="preserve"> their needs for safety and for home</w:t>
      </w:r>
      <w:r>
        <w:t xml:space="preserve"> be met</w:t>
      </w:r>
      <w:r w:rsidRPr="00BB5AB0">
        <w:t xml:space="preserve">. Move </w:t>
      </w:r>
      <w:r w:rsidR="00B4713F">
        <w:t>our</w:t>
      </w:r>
      <w:r w:rsidRPr="00BB5AB0">
        <w:t xml:space="preserve"> hearts to welcome</w:t>
      </w:r>
      <w:r w:rsidR="00B4713F">
        <w:t xml:space="preserve"> them</w:t>
      </w:r>
      <w:r w:rsidRPr="00BB5AB0">
        <w:t xml:space="preserve">. </w:t>
      </w:r>
    </w:p>
    <w:p w14:paraId="41966F34" w14:textId="2689526C" w:rsidR="009D5485" w:rsidRDefault="00BB5AB0" w:rsidP="00B4713F">
      <w:pPr>
        <w:pStyle w:val="BodyText"/>
        <w:spacing w:after="120"/>
      </w:pPr>
      <w:r>
        <w:t xml:space="preserve">We pray for the cessation of war </w:t>
      </w:r>
      <w:r w:rsidRPr="00BB5AB0">
        <w:t xml:space="preserve">and </w:t>
      </w:r>
      <w:r>
        <w:t xml:space="preserve">to </w:t>
      </w:r>
      <w:r w:rsidRPr="00BB5AB0">
        <w:t>bring justice to nations that no one will need to flee again.</w:t>
      </w:r>
    </w:p>
    <w:p w14:paraId="01B3E5FF" w14:textId="5CE09F54" w:rsidR="00BB5AB0" w:rsidRDefault="00BB5AB0" w:rsidP="00B4713F">
      <w:pPr>
        <w:pStyle w:val="BodyText"/>
        <w:spacing w:after="120"/>
      </w:pPr>
      <w:r>
        <w:t>Hear our prayer</w:t>
      </w:r>
    </w:p>
    <w:p w14:paraId="353B7C8F" w14:textId="77777777" w:rsidR="00B4713F" w:rsidRDefault="00BB5AB0" w:rsidP="00B4713F">
      <w:pPr>
        <w:pStyle w:val="BodyText"/>
        <w:spacing w:after="120"/>
      </w:pPr>
      <w:r>
        <w:t xml:space="preserve">Particularly watch over and bless all vulnerable children who are journeying alone in this world. Comfort those whose parents have been taken from them by violence. </w:t>
      </w:r>
    </w:p>
    <w:p w14:paraId="4A2CAE83" w14:textId="43898AAC" w:rsidR="00BB5AB0" w:rsidRDefault="00BB5AB0" w:rsidP="00B4713F">
      <w:pPr>
        <w:pStyle w:val="BodyText"/>
        <w:spacing w:after="120"/>
      </w:pPr>
      <w:r>
        <w:t>Provide for refugee children who are far from home and do not know where their families may be. Guide migrant children who take dangerous journeys to find family or opportunity.</w:t>
      </w:r>
    </w:p>
    <w:p w14:paraId="6119924F" w14:textId="4660A32A" w:rsidR="00BB5AB0" w:rsidRDefault="00BB5AB0" w:rsidP="00B4713F">
      <w:pPr>
        <w:pStyle w:val="BodyText"/>
        <w:spacing w:after="120"/>
      </w:pPr>
      <w:r>
        <w:t>Hear our prayer</w:t>
      </w:r>
    </w:p>
    <w:p w14:paraId="2F2FBB3F" w14:textId="25458535" w:rsidR="00BB5AB0" w:rsidRPr="00BB5AB0" w:rsidRDefault="00BB5AB0" w:rsidP="00BB5AB0">
      <w:pPr>
        <w:pStyle w:val="BodyText"/>
        <w:rPr>
          <w:i/>
          <w:iCs/>
        </w:rPr>
      </w:pPr>
      <w:r w:rsidRPr="00BB5AB0">
        <w:rPr>
          <w:i/>
          <w:iCs/>
        </w:rPr>
        <w:t>Adapted from Lutheran Immigration and Refugee Service</w:t>
      </w:r>
    </w:p>
    <w:p w14:paraId="27163CC4" w14:textId="5D0209A1" w:rsidR="00B42BCC" w:rsidRDefault="00B42BCC" w:rsidP="00C67B4E">
      <w:pPr>
        <w:pStyle w:val="BodyText"/>
        <w:keepNext/>
        <w:ind w:left="360"/>
        <w:rPr>
          <w:b/>
          <w:bCs/>
        </w:rPr>
      </w:pPr>
      <w:r w:rsidRPr="00C73F80">
        <w:rPr>
          <w:b/>
          <w:bCs/>
        </w:rPr>
        <w:lastRenderedPageBreak/>
        <w:t>Resources</w:t>
      </w:r>
    </w:p>
    <w:p w14:paraId="7D97CC42" w14:textId="5AAEFEF0" w:rsidR="006A41C1" w:rsidRDefault="00C67B4E" w:rsidP="00C67B4E">
      <w:pPr>
        <w:pStyle w:val="BodyText"/>
        <w:ind w:left="360"/>
      </w:pPr>
      <w:r>
        <w:t xml:space="preserve">For more information on how Lutheran Immigration and Refugee Service (LIRS) is helping refugees visit: </w:t>
      </w:r>
      <w:hyperlink r:id="rId5" w:history="1">
        <w:r w:rsidRPr="00BD3062">
          <w:rPr>
            <w:rStyle w:val="Hyperlink"/>
          </w:rPr>
          <w:t>https://www.lirs.org/</w:t>
        </w:r>
      </w:hyperlink>
      <w:r>
        <w:t xml:space="preserve"> </w:t>
      </w:r>
    </w:p>
    <w:p w14:paraId="5C261E56" w14:textId="103C300F" w:rsidR="00C67B4E" w:rsidRPr="00C67B4E" w:rsidRDefault="00C67B4E" w:rsidP="00C67B4E">
      <w:pPr>
        <w:pStyle w:val="BodyText"/>
        <w:ind w:left="360"/>
        <w:rPr>
          <w:b/>
          <w:bCs/>
        </w:rPr>
      </w:pPr>
      <w:r w:rsidRPr="00C67B4E">
        <w:rPr>
          <w:b/>
          <w:bCs/>
        </w:rPr>
        <w:t>Activities</w:t>
      </w:r>
    </w:p>
    <w:p w14:paraId="700C7308" w14:textId="56E416C9" w:rsidR="00C67B4E" w:rsidRDefault="00C67B4E" w:rsidP="00C67B4E">
      <w:pPr>
        <w:pStyle w:val="BodyText"/>
        <w:ind w:left="360"/>
      </w:pPr>
      <w:r>
        <w:t xml:space="preserve">Check out LIRS’ </w:t>
      </w:r>
      <w:r w:rsidRPr="00C67B4E">
        <w:t>Virtual Book Series: Insightful Interviews with Immigration Authors</w:t>
      </w:r>
      <w:r>
        <w:t xml:space="preserve">. </w:t>
      </w:r>
      <w:hyperlink r:id="rId6" w:history="1">
        <w:r w:rsidRPr="00BD3062">
          <w:rPr>
            <w:rStyle w:val="Hyperlink"/>
          </w:rPr>
          <w:t>https://www.lirs.org/virtual-book-series</w:t>
        </w:r>
      </w:hyperlink>
      <w:r>
        <w:t xml:space="preserve"> </w:t>
      </w:r>
    </w:p>
    <w:p w14:paraId="388CE85B" w14:textId="2A61BF4B" w:rsidR="00BA131E" w:rsidRDefault="00BA131E" w:rsidP="00BA131E">
      <w:pPr>
        <w:pStyle w:val="BodyText"/>
        <w:ind w:left="360"/>
      </w:pPr>
      <w:r>
        <w:t xml:space="preserve">Free resources to celebrate World Refugee Day </w:t>
      </w:r>
      <w:hyperlink r:id="rId7" w:history="1">
        <w:r w:rsidRPr="00BD3062">
          <w:rPr>
            <w:rStyle w:val="Hyperlink"/>
          </w:rPr>
          <w:t>https://www.globetrottinkids.com/world-refugee-day-resources-activities-for-kids/</w:t>
        </w:r>
      </w:hyperlink>
      <w:r>
        <w:t xml:space="preserve"> </w:t>
      </w:r>
    </w:p>
    <w:p w14:paraId="074B0FAA" w14:textId="29443408" w:rsidR="00C67B4E" w:rsidRDefault="00C67B4E" w:rsidP="00BA131E">
      <w:pPr>
        <w:pStyle w:val="BodyText"/>
        <w:ind w:left="360"/>
      </w:pPr>
      <w:r>
        <w:t xml:space="preserve">These resources require payment but provide a variety of activities for learning about refugees </w:t>
      </w:r>
      <w:hyperlink r:id="rId8" w:history="1">
        <w:r w:rsidRPr="00BD3062">
          <w:rPr>
            <w:rStyle w:val="Hyperlink"/>
          </w:rPr>
          <w:t>https://tinyurl.com/2f7wade8</w:t>
        </w:r>
      </w:hyperlink>
      <w:r>
        <w:t xml:space="preserve"> </w:t>
      </w:r>
    </w:p>
    <w:sectPr w:rsidR="00C67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20C7C5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3A847A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E4A51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EA8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3F01DB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CCF8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C65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741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060FE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2A02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813BD"/>
    <w:multiLevelType w:val="hybridMultilevel"/>
    <w:tmpl w:val="D33405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33E4B"/>
    <w:multiLevelType w:val="hybridMultilevel"/>
    <w:tmpl w:val="F40067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6E1BBA"/>
    <w:multiLevelType w:val="hybridMultilevel"/>
    <w:tmpl w:val="AFE09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7580215">
    <w:abstractNumId w:val="9"/>
  </w:num>
  <w:num w:numId="2" w16cid:durableId="462816726">
    <w:abstractNumId w:val="7"/>
  </w:num>
  <w:num w:numId="3" w16cid:durableId="1800806054">
    <w:abstractNumId w:val="6"/>
  </w:num>
  <w:num w:numId="4" w16cid:durableId="1750731570">
    <w:abstractNumId w:val="5"/>
  </w:num>
  <w:num w:numId="5" w16cid:durableId="56249277">
    <w:abstractNumId w:val="4"/>
  </w:num>
  <w:num w:numId="6" w16cid:durableId="451171362">
    <w:abstractNumId w:val="8"/>
  </w:num>
  <w:num w:numId="7" w16cid:durableId="231935511">
    <w:abstractNumId w:val="3"/>
  </w:num>
  <w:num w:numId="8" w16cid:durableId="1153066977">
    <w:abstractNumId w:val="2"/>
  </w:num>
  <w:num w:numId="9" w16cid:durableId="929505459">
    <w:abstractNumId w:val="1"/>
  </w:num>
  <w:num w:numId="10" w16cid:durableId="1104300958">
    <w:abstractNumId w:val="0"/>
  </w:num>
  <w:num w:numId="11" w16cid:durableId="1794596647">
    <w:abstractNumId w:val="10"/>
  </w:num>
  <w:num w:numId="12" w16cid:durableId="1469666528">
    <w:abstractNumId w:val="11"/>
  </w:num>
  <w:num w:numId="13" w16cid:durableId="2972271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8D4"/>
    <w:rsid w:val="001251C8"/>
    <w:rsid w:val="00157BB4"/>
    <w:rsid w:val="00212F57"/>
    <w:rsid w:val="0021799E"/>
    <w:rsid w:val="00224E79"/>
    <w:rsid w:val="002A479E"/>
    <w:rsid w:val="002A569D"/>
    <w:rsid w:val="002C6E4D"/>
    <w:rsid w:val="003247D4"/>
    <w:rsid w:val="004F45C0"/>
    <w:rsid w:val="00523E8A"/>
    <w:rsid w:val="005A6590"/>
    <w:rsid w:val="00683524"/>
    <w:rsid w:val="006A41C1"/>
    <w:rsid w:val="006E2836"/>
    <w:rsid w:val="00873068"/>
    <w:rsid w:val="009063D0"/>
    <w:rsid w:val="009D5485"/>
    <w:rsid w:val="00A34045"/>
    <w:rsid w:val="00A65287"/>
    <w:rsid w:val="00A93B1A"/>
    <w:rsid w:val="00AF0AF0"/>
    <w:rsid w:val="00B42BCC"/>
    <w:rsid w:val="00B4713F"/>
    <w:rsid w:val="00BA131E"/>
    <w:rsid w:val="00BB5AB0"/>
    <w:rsid w:val="00C67B4E"/>
    <w:rsid w:val="00C73F80"/>
    <w:rsid w:val="00D66571"/>
    <w:rsid w:val="00DA0D7B"/>
    <w:rsid w:val="00DC4E90"/>
    <w:rsid w:val="00E748D4"/>
    <w:rsid w:val="00E85D17"/>
    <w:rsid w:val="00F2669C"/>
    <w:rsid w:val="00FC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7DB47D"/>
  <w15:chartTrackingRefBased/>
  <w15:docId w15:val="{5B26FC7B-472F-4744-BA4B-C3EAE634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AF0AF0"/>
    <w:pPr>
      <w:spacing w:after="240" w:line="240" w:lineRule="auto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AF0AF0"/>
    <w:rPr>
      <w:sz w:val="24"/>
    </w:rPr>
  </w:style>
  <w:style w:type="character" w:styleId="Hyperlink">
    <w:name w:val="Hyperlink"/>
    <w:basedOn w:val="DefaultParagraphFont"/>
    <w:uiPriority w:val="99"/>
    <w:unhideWhenUsed/>
    <w:rsid w:val="004F45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45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6E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4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hyperlink" Target="about:bla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about:blank" TargetMode="External"/><Relationship Id="rId5" Type="http://schemas.openxmlformats.org/officeDocument/2006/relationships/hyperlink" Target="about:blan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HAGMAN</dc:creator>
  <cp:keywords/>
  <dc:description/>
  <cp:lastModifiedBy>SANDRA HAGMAN</cp:lastModifiedBy>
  <cp:revision>9</cp:revision>
  <dcterms:created xsi:type="dcterms:W3CDTF">2022-12-12T20:12:00Z</dcterms:created>
  <dcterms:modified xsi:type="dcterms:W3CDTF">2022-12-16T14:59:00Z</dcterms:modified>
</cp:coreProperties>
</file>